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15" w:rsidRPr="00D11415" w:rsidRDefault="00D11415" w:rsidP="00D1141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1141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F486C" w:rsidRDefault="00026F79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C407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74C47" w:rsidRPr="00D11415" w:rsidRDefault="00026F79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>10 октября 2023 года</w:t>
      </w:r>
      <w:r w:rsidR="00D11415"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Pr="00D11415">
        <w:rPr>
          <w:rFonts w:asciiTheme="majorHAnsi" w:hAnsiTheme="majorHAnsi"/>
          <w:b/>
          <w:sz w:val="20"/>
          <w:szCs w:val="20"/>
        </w:rPr>
        <w:t>№</w:t>
      </w:r>
      <w:r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Pr="00D11415">
        <w:rPr>
          <w:rFonts w:asciiTheme="majorHAnsi" w:hAnsiTheme="majorHAnsi"/>
          <w:b/>
          <w:sz w:val="20"/>
          <w:szCs w:val="20"/>
        </w:rPr>
        <w:t>1658-р</w:t>
      </w:r>
    </w:p>
    <w:p w:rsidR="00D11415" w:rsidRDefault="00D11415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>«</w:t>
      </w:r>
      <w:r w:rsidR="00026F79" w:rsidRPr="00D11415">
        <w:rPr>
          <w:rFonts w:asciiTheme="majorHAnsi" w:hAnsiTheme="majorHAnsi"/>
          <w:b/>
          <w:sz w:val="20"/>
          <w:szCs w:val="20"/>
        </w:rPr>
        <w:t>Об установлении в пользу</w:t>
      </w:r>
      <w:r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="00026F79" w:rsidRPr="00D11415">
        <w:rPr>
          <w:rFonts w:asciiTheme="majorHAnsi" w:hAnsiTheme="majorHAnsi"/>
          <w:b/>
          <w:sz w:val="20"/>
          <w:szCs w:val="20"/>
        </w:rPr>
        <w:t>МУП г. Астрахани</w:t>
      </w:r>
      <w:r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="00026F79" w:rsidRPr="00D11415">
        <w:rPr>
          <w:rFonts w:asciiTheme="majorHAnsi" w:hAnsiTheme="majorHAnsi"/>
          <w:b/>
          <w:sz w:val="20"/>
          <w:szCs w:val="20"/>
        </w:rPr>
        <w:t>«Коммунэнерг</w:t>
      </w:r>
      <w:r w:rsidRPr="00D11415">
        <w:rPr>
          <w:rFonts w:asciiTheme="majorHAnsi" w:hAnsiTheme="majorHAnsi"/>
          <w:b/>
          <w:sz w:val="20"/>
          <w:szCs w:val="20"/>
        </w:rPr>
        <w:t>о</w:t>
      </w:r>
      <w:r w:rsidR="00026F79" w:rsidRPr="00D11415">
        <w:rPr>
          <w:rFonts w:asciiTheme="majorHAnsi" w:hAnsiTheme="majorHAnsi"/>
          <w:b/>
          <w:sz w:val="20"/>
          <w:szCs w:val="20"/>
        </w:rPr>
        <w:t>»</w:t>
      </w:r>
      <w:r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="00026F79" w:rsidRPr="00D11415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</w:p>
    <w:p w:rsidR="00D11415" w:rsidRDefault="00026F79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 xml:space="preserve">в целях эксплуатации тепловой сети «Тепловая сеть по ул. 5-я Керченская </w:t>
      </w:r>
    </w:p>
    <w:p w:rsidR="00D11415" w:rsidRPr="00D11415" w:rsidRDefault="00026F79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 xml:space="preserve">и </w:t>
      </w:r>
      <w:proofErr w:type="spellStart"/>
      <w:r w:rsidRPr="00D11415">
        <w:rPr>
          <w:rFonts w:asciiTheme="majorHAnsi" w:hAnsiTheme="majorHAnsi"/>
          <w:b/>
          <w:sz w:val="20"/>
          <w:szCs w:val="20"/>
        </w:rPr>
        <w:t>мкр</w:t>
      </w:r>
      <w:proofErr w:type="spellEnd"/>
      <w:r w:rsidRPr="00D11415">
        <w:rPr>
          <w:rFonts w:asciiTheme="majorHAnsi" w:hAnsiTheme="majorHAnsi"/>
          <w:b/>
          <w:sz w:val="20"/>
          <w:szCs w:val="20"/>
        </w:rPr>
        <w:t>. АО «</w:t>
      </w:r>
      <w:proofErr w:type="spellStart"/>
      <w:r w:rsidRPr="00D11415">
        <w:rPr>
          <w:rFonts w:asciiTheme="majorHAnsi" w:hAnsiTheme="majorHAnsi"/>
          <w:b/>
          <w:sz w:val="20"/>
          <w:szCs w:val="20"/>
        </w:rPr>
        <w:t>Антикормаш</w:t>
      </w:r>
      <w:proofErr w:type="spellEnd"/>
      <w:r w:rsidRPr="00D11415">
        <w:rPr>
          <w:rFonts w:asciiTheme="majorHAnsi" w:hAnsiTheme="majorHAnsi"/>
          <w:b/>
          <w:sz w:val="20"/>
          <w:szCs w:val="20"/>
        </w:rPr>
        <w:t xml:space="preserve">» </w:t>
      </w:r>
    </w:p>
    <w:p w:rsidR="00374C47" w:rsidRPr="00D11415" w:rsidRDefault="00026F79" w:rsidP="00D11415">
      <w:pPr>
        <w:jc w:val="center"/>
        <w:rPr>
          <w:rFonts w:asciiTheme="majorHAnsi" w:hAnsiTheme="majorHAnsi"/>
          <w:b/>
          <w:sz w:val="20"/>
          <w:szCs w:val="20"/>
        </w:rPr>
      </w:pPr>
      <w:r w:rsidRPr="00D11415">
        <w:rPr>
          <w:rFonts w:asciiTheme="majorHAnsi" w:hAnsiTheme="majorHAnsi"/>
          <w:b/>
          <w:sz w:val="20"/>
          <w:szCs w:val="20"/>
        </w:rPr>
        <w:t>(кадастровый</w:t>
      </w:r>
      <w:r w:rsidR="00D11415"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Pr="00D11415">
        <w:rPr>
          <w:rFonts w:asciiTheme="majorHAnsi" w:hAnsiTheme="majorHAnsi"/>
          <w:b/>
          <w:sz w:val="20"/>
          <w:szCs w:val="20"/>
        </w:rPr>
        <w:t>номер</w:t>
      </w:r>
      <w:r w:rsidR="00D11415" w:rsidRPr="00D11415">
        <w:rPr>
          <w:rFonts w:asciiTheme="majorHAnsi" w:hAnsiTheme="majorHAnsi"/>
          <w:b/>
          <w:sz w:val="20"/>
          <w:szCs w:val="20"/>
        </w:rPr>
        <w:t xml:space="preserve"> </w:t>
      </w:r>
      <w:r w:rsidRPr="00D11415">
        <w:rPr>
          <w:rFonts w:asciiTheme="majorHAnsi" w:hAnsiTheme="majorHAnsi"/>
          <w:b/>
          <w:sz w:val="20"/>
          <w:szCs w:val="20"/>
        </w:rPr>
        <w:t>30:12:000000:9942)</w:t>
      </w:r>
      <w:r w:rsidR="00D11415" w:rsidRPr="00D11415">
        <w:rPr>
          <w:rFonts w:asciiTheme="majorHAnsi" w:hAnsiTheme="majorHAnsi"/>
          <w:b/>
          <w:sz w:val="20"/>
          <w:szCs w:val="20"/>
        </w:rPr>
        <w:t>»</w:t>
      </w:r>
    </w:p>
    <w:p w:rsidR="00374C47" w:rsidRPr="00D11415" w:rsidRDefault="00026F79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01-19-738, в соответствии со ст. 23, </w:t>
      </w:r>
      <w:proofErr w:type="spellStart"/>
      <w:r w:rsidRPr="00D11415">
        <w:rPr>
          <w:rFonts w:ascii="Arial" w:hAnsi="Arial" w:cs="Arial"/>
          <w:sz w:val="18"/>
          <w:szCs w:val="18"/>
        </w:rPr>
        <w:t>ст.ст</w:t>
      </w:r>
      <w:proofErr w:type="spellEnd"/>
      <w:r w:rsidRPr="00D1141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</w:t>
      </w:r>
      <w:r w:rsidRPr="00D11415">
        <w:rPr>
          <w:rFonts w:ascii="Arial" w:hAnsi="Arial" w:cs="Arial"/>
          <w:sz w:val="18"/>
          <w:szCs w:val="18"/>
        </w:rPr>
        <w:t xml:space="preserve">Федерации, </w:t>
      </w:r>
      <w:proofErr w:type="spellStart"/>
      <w:r w:rsidRPr="00D11415">
        <w:rPr>
          <w:rFonts w:ascii="Arial" w:hAnsi="Arial" w:cs="Arial"/>
          <w:sz w:val="18"/>
          <w:szCs w:val="18"/>
        </w:rPr>
        <w:t>п</w:t>
      </w:r>
      <w:proofErr w:type="gramStart"/>
      <w:r w:rsidRPr="00D1141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1141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26F79" w:rsidRPr="00D11415">
        <w:rPr>
          <w:rFonts w:ascii="Arial" w:hAnsi="Arial" w:cs="Arial"/>
          <w:sz w:val="18"/>
          <w:szCs w:val="18"/>
        </w:rPr>
        <w:t>Установить</w:t>
      </w:r>
      <w:r w:rsidR="00026F79" w:rsidRPr="00D11415">
        <w:rPr>
          <w:rFonts w:ascii="Arial" w:hAnsi="Arial" w:cs="Arial"/>
          <w:sz w:val="18"/>
          <w:szCs w:val="18"/>
        </w:rPr>
        <w:t xml:space="preserve"> в пользу муниципального унитарного предприятия</w:t>
      </w:r>
      <w:r w:rsidRPr="00D11415">
        <w:rPr>
          <w:rFonts w:ascii="Arial" w:hAnsi="Arial" w:cs="Arial"/>
          <w:sz w:val="18"/>
          <w:szCs w:val="18"/>
        </w:rPr>
        <w:t xml:space="preserve"> </w:t>
      </w:r>
      <w:r w:rsidR="00026F79" w:rsidRPr="00D11415">
        <w:rPr>
          <w:rFonts w:ascii="Arial" w:hAnsi="Arial" w:cs="Arial"/>
          <w:sz w:val="18"/>
          <w:szCs w:val="18"/>
        </w:rPr>
        <w:t>г.</w:t>
      </w:r>
      <w:r w:rsidRPr="00D11415">
        <w:rPr>
          <w:rFonts w:ascii="Arial" w:hAnsi="Arial" w:cs="Arial"/>
          <w:sz w:val="18"/>
          <w:szCs w:val="18"/>
        </w:rPr>
        <w:t xml:space="preserve"> </w:t>
      </w:r>
      <w:r w:rsidR="00026F79" w:rsidRPr="00D11415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026F79" w:rsidRPr="00D11415">
        <w:rPr>
          <w:rFonts w:ascii="Arial" w:hAnsi="Arial" w:cs="Arial"/>
          <w:sz w:val="18"/>
          <w:szCs w:val="18"/>
        </w:rPr>
        <w:t xml:space="preserve"> Астраханская область, город Астрахань, ул. Пушкина,</w:t>
      </w:r>
      <w:r w:rsidRPr="00D11415">
        <w:rPr>
          <w:rFonts w:ascii="Arial" w:hAnsi="Arial" w:cs="Arial"/>
          <w:sz w:val="18"/>
          <w:szCs w:val="18"/>
        </w:rPr>
        <w:t xml:space="preserve"> </w:t>
      </w:r>
      <w:r w:rsidR="00026F79" w:rsidRPr="00D11415">
        <w:rPr>
          <w:rFonts w:ascii="Arial" w:hAnsi="Arial" w:cs="Arial"/>
          <w:sz w:val="18"/>
          <w:szCs w:val="18"/>
        </w:rPr>
        <w:t>д.</w:t>
      </w:r>
      <w:r w:rsidRPr="00D11415">
        <w:rPr>
          <w:rFonts w:ascii="Arial" w:hAnsi="Arial" w:cs="Arial"/>
          <w:sz w:val="18"/>
          <w:szCs w:val="18"/>
        </w:rPr>
        <w:t xml:space="preserve"> </w:t>
      </w:r>
      <w:r w:rsidR="00026F79" w:rsidRPr="00D11415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</w:t>
      </w:r>
      <w:r w:rsidR="00026F79" w:rsidRPr="00D11415">
        <w:rPr>
          <w:rFonts w:ascii="Arial" w:hAnsi="Arial" w:cs="Arial"/>
          <w:sz w:val="18"/>
          <w:szCs w:val="18"/>
        </w:rPr>
        <w:t xml:space="preserve"> сеть по ул. 5-я Керченская и </w:t>
      </w:r>
      <w:proofErr w:type="spellStart"/>
      <w:r w:rsidR="00026F79" w:rsidRPr="00D11415">
        <w:rPr>
          <w:rFonts w:ascii="Arial" w:hAnsi="Arial" w:cs="Arial"/>
          <w:sz w:val="18"/>
          <w:szCs w:val="18"/>
        </w:rPr>
        <w:t>мкр</w:t>
      </w:r>
      <w:proofErr w:type="spellEnd"/>
      <w:r w:rsidR="00026F79" w:rsidRPr="00D11415">
        <w:rPr>
          <w:rFonts w:ascii="Arial" w:hAnsi="Arial" w:cs="Arial"/>
          <w:sz w:val="18"/>
          <w:szCs w:val="18"/>
        </w:rPr>
        <w:t>. АО «</w:t>
      </w:r>
      <w:proofErr w:type="spellStart"/>
      <w:r w:rsidR="00026F79" w:rsidRPr="00D11415">
        <w:rPr>
          <w:rFonts w:ascii="Arial" w:hAnsi="Arial" w:cs="Arial"/>
          <w:sz w:val="18"/>
          <w:szCs w:val="18"/>
        </w:rPr>
        <w:t>Антикормаш</w:t>
      </w:r>
      <w:proofErr w:type="spellEnd"/>
      <w:r w:rsidR="00026F79" w:rsidRPr="00D11415">
        <w:rPr>
          <w:rFonts w:ascii="Arial" w:hAnsi="Arial" w:cs="Arial"/>
          <w:sz w:val="18"/>
          <w:szCs w:val="18"/>
        </w:rPr>
        <w:t>» (кадастровый номер 30:12:000000:9942)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</w:t>
      </w:r>
      <w:r w:rsidR="00026F79" w:rsidRPr="00D11415">
        <w:rPr>
          <w:rFonts w:ascii="Arial" w:hAnsi="Arial" w:cs="Arial"/>
          <w:sz w:val="18"/>
          <w:szCs w:val="18"/>
        </w:rPr>
        <w:t>альной собственности, и земельных участков, указанных в приложении 1.</w:t>
      </w:r>
      <w:r w:rsidR="000E2E34">
        <w:rPr>
          <w:rFonts w:ascii="Arial" w:hAnsi="Arial" w:cs="Arial"/>
          <w:sz w:val="18"/>
          <w:szCs w:val="18"/>
        </w:rPr>
        <w:t xml:space="preserve"> </w:t>
      </w:r>
    </w:p>
    <w:p w:rsidR="00374C47" w:rsidRPr="00A76627" w:rsidRDefault="00D11415" w:rsidP="00D1141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76627">
        <w:rPr>
          <w:rFonts w:ascii="Arial" w:hAnsi="Arial" w:cs="Arial"/>
          <w:spacing w:val="-4"/>
          <w:sz w:val="18"/>
          <w:szCs w:val="18"/>
        </w:rPr>
        <w:t xml:space="preserve">2. </w:t>
      </w:r>
      <w:r w:rsidR="00026F79" w:rsidRPr="00A7662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3. </w:t>
      </w:r>
      <w:r w:rsidR="00026F79" w:rsidRPr="00D1141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</w:t>
      </w:r>
      <w:r w:rsidR="00026F79" w:rsidRPr="00D11415">
        <w:rPr>
          <w:rFonts w:ascii="Arial" w:hAnsi="Arial" w:cs="Arial"/>
          <w:sz w:val="18"/>
          <w:szCs w:val="18"/>
        </w:rPr>
        <w:t xml:space="preserve">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026F79" w:rsidRPr="00D11415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</w:t>
      </w:r>
      <w:r w:rsidR="00026F79" w:rsidRPr="00D11415">
        <w:rPr>
          <w:rFonts w:ascii="Arial" w:hAnsi="Arial" w:cs="Arial"/>
          <w:sz w:val="18"/>
          <w:szCs w:val="18"/>
        </w:rPr>
        <w:t>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Pr="00D11415">
        <w:rPr>
          <w:rFonts w:ascii="Arial" w:hAnsi="Arial" w:cs="Arial"/>
          <w:sz w:val="18"/>
          <w:szCs w:val="18"/>
        </w:rPr>
        <w:t xml:space="preserve"> </w:t>
      </w:r>
      <w:r w:rsidR="00026F79" w:rsidRPr="00D11415">
        <w:rPr>
          <w:rFonts w:ascii="Arial" w:hAnsi="Arial" w:cs="Arial"/>
          <w:sz w:val="18"/>
          <w:szCs w:val="18"/>
        </w:rPr>
        <w:t>подсобного хозяйства, садо</w:t>
      </w:r>
      <w:r>
        <w:rPr>
          <w:rFonts w:ascii="Arial" w:hAnsi="Arial" w:cs="Arial"/>
          <w:sz w:val="18"/>
          <w:szCs w:val="18"/>
        </w:rPr>
        <w:t>в</w:t>
      </w:r>
      <w:r w:rsidR="00026F79" w:rsidRPr="00D11415">
        <w:rPr>
          <w:rFonts w:ascii="Arial" w:hAnsi="Arial" w:cs="Arial"/>
          <w:sz w:val="18"/>
          <w:szCs w:val="18"/>
        </w:rPr>
        <w:t>одства, огородничества; не превышает один год - в отношении иных земельных участков).</w:t>
      </w:r>
      <w:proofErr w:type="gramEnd"/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4. </w:t>
      </w:r>
      <w:r w:rsidR="00026F79" w:rsidRPr="00D1141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5. </w:t>
      </w:r>
      <w:r w:rsidR="00026F79" w:rsidRPr="00D11415">
        <w:rPr>
          <w:rFonts w:ascii="Arial" w:hAnsi="Arial" w:cs="Arial"/>
          <w:sz w:val="18"/>
          <w:szCs w:val="18"/>
        </w:rPr>
        <w:t>На земельные участки, входящие в охранные зоны тепловых сетей,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</w:t>
      </w:r>
      <w:r w:rsidR="00026F79" w:rsidRPr="00D11415">
        <w:rPr>
          <w:rFonts w:ascii="Arial" w:hAnsi="Arial" w:cs="Arial"/>
          <w:sz w:val="18"/>
          <w:szCs w:val="18"/>
        </w:rPr>
        <w:t xml:space="preserve"> № 197 «О типовых правилах охраны коммунальных тепловых сетей».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26F79" w:rsidRPr="00D11415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</w:t>
      </w:r>
      <w:r w:rsidR="00026F79" w:rsidRPr="00D11415">
        <w:rPr>
          <w:rFonts w:ascii="Arial" w:hAnsi="Arial" w:cs="Arial"/>
          <w:sz w:val="18"/>
          <w:szCs w:val="18"/>
        </w:rPr>
        <w:t>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</w:t>
      </w:r>
      <w:r w:rsidR="00026F79" w:rsidRPr="00D11415">
        <w:rPr>
          <w:rFonts w:ascii="Arial" w:hAnsi="Arial" w:cs="Arial"/>
          <w:sz w:val="18"/>
          <w:szCs w:val="18"/>
        </w:rPr>
        <w:t>ого кодекса Российской Федерации.</w:t>
      </w:r>
      <w:proofErr w:type="gramEnd"/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7. </w:t>
      </w:r>
      <w:r w:rsidR="00026F79" w:rsidRPr="00D1141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</w:t>
      </w:r>
      <w:r w:rsidR="00026F79" w:rsidRPr="00D11415">
        <w:rPr>
          <w:rFonts w:ascii="Arial" w:hAnsi="Arial" w:cs="Arial"/>
          <w:sz w:val="18"/>
          <w:szCs w:val="18"/>
        </w:rPr>
        <w:t>ород Астрахань»: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7.1. </w:t>
      </w:r>
      <w:r w:rsidR="00026F79" w:rsidRPr="00D1141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26F79" w:rsidRPr="00D11415">
        <w:rPr>
          <w:rFonts w:ascii="Arial" w:hAnsi="Arial" w:cs="Arial"/>
          <w:sz w:val="18"/>
          <w:szCs w:val="18"/>
        </w:rPr>
        <w:t>Росреестра</w:t>
      </w:r>
      <w:proofErr w:type="spellEnd"/>
      <w:r w:rsidR="00026F79" w:rsidRPr="00D1141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7.2. </w:t>
      </w:r>
      <w:r w:rsidR="00026F79" w:rsidRPr="00D11415">
        <w:rPr>
          <w:rFonts w:ascii="Arial" w:hAnsi="Arial" w:cs="Arial"/>
          <w:sz w:val="18"/>
          <w:szCs w:val="18"/>
        </w:rPr>
        <w:t>Направить МУП г. Астр</w:t>
      </w:r>
      <w:r w:rsidR="00026F79" w:rsidRPr="00D11415">
        <w:rPr>
          <w:rFonts w:ascii="Arial" w:hAnsi="Arial" w:cs="Arial"/>
          <w:sz w:val="18"/>
          <w:szCs w:val="18"/>
        </w:rPr>
        <w:t xml:space="preserve">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</w:t>
      </w:r>
      <w:r w:rsidR="00026F79" w:rsidRPr="00D11415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7.3. </w:t>
      </w:r>
      <w:r w:rsidR="00026F79" w:rsidRPr="00D1141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74C47" w:rsidRPr="00D11415" w:rsidRDefault="00D11415" w:rsidP="00D114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1415">
        <w:rPr>
          <w:rFonts w:ascii="Arial" w:hAnsi="Arial" w:cs="Arial"/>
          <w:sz w:val="18"/>
          <w:szCs w:val="18"/>
        </w:rPr>
        <w:t xml:space="preserve">8. </w:t>
      </w:r>
      <w:r w:rsidR="00026F79" w:rsidRPr="00D1141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</w:t>
      </w:r>
      <w:r w:rsidR="00026F79" w:rsidRPr="00D11415">
        <w:rPr>
          <w:rFonts w:ascii="Arial" w:hAnsi="Arial" w:cs="Arial"/>
          <w:sz w:val="18"/>
          <w:szCs w:val="18"/>
        </w:rPr>
        <w:t xml:space="preserve">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26F79" w:rsidRPr="00D11415">
        <w:rPr>
          <w:rFonts w:ascii="Arial" w:hAnsi="Arial" w:cs="Arial"/>
          <w:sz w:val="18"/>
          <w:szCs w:val="18"/>
        </w:rPr>
        <w:t>разместить</w:t>
      </w:r>
      <w:proofErr w:type="gramEnd"/>
      <w:r w:rsidR="00026F79" w:rsidRPr="00D1141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</w:t>
      </w:r>
      <w:r w:rsidR="00026F79" w:rsidRPr="00D11415">
        <w:rPr>
          <w:rFonts w:ascii="Arial" w:hAnsi="Arial" w:cs="Arial"/>
          <w:sz w:val="18"/>
          <w:szCs w:val="18"/>
        </w:rPr>
        <w:t>ии муниципального образования «Городской округ город Астрахань».</w:t>
      </w:r>
    </w:p>
    <w:p w:rsidR="00374C47" w:rsidRPr="00D11415" w:rsidRDefault="00026F79" w:rsidP="00D11415">
      <w:pPr>
        <w:jc w:val="right"/>
        <w:rPr>
          <w:rFonts w:ascii="Arial" w:hAnsi="Arial" w:cs="Arial"/>
          <w:b/>
          <w:sz w:val="18"/>
          <w:szCs w:val="18"/>
        </w:rPr>
      </w:pPr>
      <w:r w:rsidRPr="00D1141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85B16">
        <w:rPr>
          <w:rFonts w:ascii="Arial" w:hAnsi="Arial" w:cs="Arial"/>
          <w:b/>
          <w:sz w:val="18"/>
          <w:szCs w:val="18"/>
        </w:rPr>
        <w:t xml:space="preserve"> </w:t>
      </w:r>
      <w:r w:rsidRPr="00D1141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85B16">
        <w:rPr>
          <w:rFonts w:ascii="Arial" w:hAnsi="Arial" w:cs="Arial"/>
          <w:b/>
          <w:sz w:val="18"/>
          <w:szCs w:val="18"/>
        </w:rPr>
        <w:t xml:space="preserve"> </w:t>
      </w:r>
      <w:r w:rsidRPr="00D11415">
        <w:rPr>
          <w:rFonts w:ascii="Arial" w:hAnsi="Arial" w:cs="Arial"/>
          <w:b/>
          <w:sz w:val="18"/>
          <w:szCs w:val="18"/>
        </w:rPr>
        <w:t>О.А. Полумордвинов</w:t>
      </w:r>
    </w:p>
    <w:p w:rsidR="00374C47" w:rsidRPr="00D11415" w:rsidRDefault="00374C47" w:rsidP="00D11415"/>
    <w:sectPr w:rsidR="00374C47" w:rsidRPr="00D11415" w:rsidSect="00D1141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F79" w:rsidRDefault="00026F79">
      <w:r>
        <w:separator/>
      </w:r>
    </w:p>
  </w:endnote>
  <w:endnote w:type="continuationSeparator" w:id="0">
    <w:p w:rsidR="00026F79" w:rsidRDefault="0002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F79" w:rsidRDefault="00026F79"/>
  </w:footnote>
  <w:footnote w:type="continuationSeparator" w:id="0">
    <w:p w:rsidR="00026F79" w:rsidRDefault="00026F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D6EE8"/>
    <w:multiLevelType w:val="multilevel"/>
    <w:tmpl w:val="1752E3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74C47"/>
    <w:rsid w:val="00026F79"/>
    <w:rsid w:val="000E2E34"/>
    <w:rsid w:val="000F486C"/>
    <w:rsid w:val="001C4076"/>
    <w:rsid w:val="00374C47"/>
    <w:rsid w:val="00456AF0"/>
    <w:rsid w:val="00A76627"/>
    <w:rsid w:val="00D11415"/>
    <w:rsid w:val="00D8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2023-10-11T11:19:00Z</dcterms:created>
  <dcterms:modified xsi:type="dcterms:W3CDTF">2023-10-11T11:21:00Z</dcterms:modified>
</cp:coreProperties>
</file>